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63"/>
        <w:ind w:left="1668" w:right="166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2"/>
          <w:w w:val="90"/>
          <w:sz w:val="24"/>
        </w:rPr>
        <w:t>1</w:t>
      </w:r>
      <w:r>
        <w:rPr>
          <w:rFonts w:ascii="Garamond" w:hAnsi="Garamond"/>
          <w:b/>
          <w:w w:val="108"/>
          <w:sz w:val="24"/>
        </w:rPr>
        <w:t>8</w:t>
      </w:r>
    </w:p>
    <w:p>
      <w:pPr>
        <w:pStyle w:val="BodyText"/>
        <w:spacing w:before="6"/>
        <w:ind w:left="0"/>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w w:val="121"/>
        </w:rPr>
        <w:t>A</w:t>
      </w:r>
      <w:r>
        <w:rPr>
          <w:spacing w:val="3"/>
          <w:w w:val="6"/>
        </w:rPr>
        <w:t>Â</w:t>
      </w:r>
      <w:r>
        <w:rPr>
          <w:w w:val="95"/>
        </w:rPr>
        <w:t>N</w:t>
      </w:r>
      <w:r>
        <w:rPr/>
        <w:t> </w:t>
      </w:r>
      <w:r>
        <w:rPr>
          <w:spacing w:val="-38"/>
        </w:rPr>
        <w:t> </w:t>
      </w:r>
      <w:r>
        <w:rPr>
          <w:w w:val="98"/>
        </w:rPr>
        <w:t>B</w:t>
      </w:r>
      <w:r>
        <w:rPr>
          <w:spacing w:val="2"/>
          <w:w w:val="98"/>
        </w:rPr>
        <w:t>I</w:t>
      </w:r>
      <w:r>
        <w:rPr>
          <w:spacing w:val="2"/>
          <w:w w:val="99"/>
        </w:rPr>
        <w:t>E</w:t>
      </w:r>
      <w:r>
        <w:rPr>
          <w:w w:val="6"/>
        </w:rPr>
        <w:t>Ä</w:t>
      </w:r>
      <w:r>
        <w:rPr>
          <w:w w:val="104"/>
        </w:rPr>
        <w:t>T</w:t>
      </w:r>
      <w:r>
        <w:rPr/>
        <w:t> </w:t>
      </w:r>
      <w:r>
        <w:rPr>
          <w:spacing w:val="-40"/>
        </w:rPr>
        <w:t> </w:t>
      </w:r>
      <w:r>
        <w:rPr>
          <w:spacing w:val="5"/>
          <w:w w:val="100"/>
        </w:rPr>
        <w:t>D</w:t>
      </w:r>
      <w:r>
        <w:rPr>
          <w:w w:val="106"/>
        </w:rPr>
        <w:t>U</w:t>
      </w:r>
      <w:r>
        <w:rPr>
          <w:spacing w:val="3"/>
          <w:w w:val="109"/>
        </w:rPr>
        <w:t>Y</w:t>
      </w:r>
      <w:r>
        <w:rPr>
          <w:spacing w:val="2"/>
          <w:w w:val="99"/>
        </w:rPr>
        <w:t>E</w:t>
      </w:r>
      <w:r>
        <w:rPr>
          <w:w w:val="6"/>
        </w:rPr>
        <w:t>Â</w:t>
      </w:r>
      <w:r>
        <w:rPr>
          <w:w w:val="95"/>
        </w:rPr>
        <w:t>N</w:t>
      </w:r>
      <w:r>
        <w:rPr/>
        <w:t> </w:t>
      </w:r>
      <w:r>
        <w:rPr>
          <w:spacing w:val="-40"/>
        </w:rPr>
        <w:t> </w:t>
      </w:r>
      <w:r>
        <w:rPr>
          <w:spacing w:val="2"/>
          <w:w w:val="94"/>
        </w:rPr>
        <w:t>S</w:t>
      </w:r>
      <w:r>
        <w:rPr>
          <w:spacing w:val="2"/>
          <w:w w:val="98"/>
        </w:rPr>
        <w:t>I</w:t>
      </w:r>
      <w:r>
        <w:rPr>
          <w:w w:val="95"/>
        </w:rPr>
        <w:t>N</w:t>
      </w:r>
      <w:r>
        <w:rPr>
          <w:w w:val="98"/>
        </w:rPr>
        <w:t>H</w:t>
      </w:r>
    </w:p>
    <w:p>
      <w:pPr>
        <w:spacing w:before="106"/>
        <w:ind w:left="5674" w:right="0" w:firstLine="0"/>
        <w:jc w:val="left"/>
        <w:rPr>
          <w:i/>
          <w:sz w:val="18"/>
        </w:rPr>
      </w:pPr>
      <w:r>
        <w:rPr>
          <w:i/>
          <w:sz w:val="18"/>
        </w:rPr>
        <w:t>Haùn dòch: Ñôøi Trieäu Toáng, Ñaïi sö Phaùp Thieân</w:t>
      </w:r>
    </w:p>
    <w:p>
      <w:pPr>
        <w:pStyle w:val="BodyText"/>
        <w:spacing w:before="8"/>
        <w:ind w:left="0"/>
        <w:rPr>
          <w:i/>
        </w:rPr>
      </w:pPr>
    </w:p>
    <w:p>
      <w:pPr>
        <w:pStyle w:val="BodyText"/>
        <w:spacing w:line="310" w:lineRule="exact"/>
        <w:ind w:left="682"/>
        <w:jc w:val="both"/>
      </w:pPr>
      <w:r>
        <w:rPr/>
        <w:t>Toâi nghe nhö vaày:</w:t>
      </w:r>
    </w:p>
    <w:p>
      <w:pPr>
        <w:pStyle w:val="BodyText"/>
        <w:spacing w:line="235" w:lineRule="auto" w:before="2"/>
        <w:ind w:right="112" w:firstLine="566"/>
        <w:jc w:val="both"/>
      </w:pPr>
      <w:r>
        <w:rPr/>
        <w:t>Moät thôøi, Ñöùc Theá Toân an toïa nôi coäi caây Boà-ñeà, beân bôø soâng Ni-lieân caïnh hoà OÂ- lö-vó-loa sau khi thaønh Phaät chöa laâu, moät mình ôû ñaây, Ngaøi tö duy: “Phaùp khoå trong theá gian khoâng moät ai thoaùt khoûi, nhöng chaúng ai lo sôï, thaät söï laø vaäy. Quaùn saùt nhö theá laø    lôïi ích lôùn. Phaùp laïc cuûa theá gian cuõng theá, khoâng ai muoán traùnh, khoâng ai nhaøm chaùn,  thaät söï laø vaäy. Quaùn saùt nhö theá laø lôïi ích lôùn.” Ngaøi laïi suy nghó: “Taát caû haøng Trôøi, Ngöôøi, Ma, Phaïm, Sa-moân, Baø-la-moân… trong theá gian, khoâng ai hieåu roõ veà phaùp naøy.  Neáu ai tö duy ñuùng ñaén, hieåu roõ khoå vaø laïc, thaáu ñaït roõ raøng nhö vaäy thaáy ñoù chaúng phaûi laø phaùp cöùu caùnh. Coøn nhö luoân suy nghó vaø y theo phaùp ñeå tu haønh thì ngöôøi naøy seõ ñaït ñöôïc ñaày ñuû caùc phaùp giôùi, ñònh, tueä,  giaûi thoaùt,  giaûi thoaùt tri kieán… Taát caû chö  Phaät ôû quaù khöù, vò lai ñeàu bieát roõ veà khoå, laïc nôi theá gian, bieát moät caùch taän töôøng, theo phaùp     tu haønh, baèng söùc tu haønh cuûa chính mình ñeå chöùng thaønh ñaïo quaû Chaùnh giaùc. Vì sao?   Vì phaùp naøy raát hy höõu, khoâng ai coù theå hieåu roõ ñöôïc. Taát caû Ñöùc Nhö Lai, ÖÙng Cuùng Chaùnh Ñaúng Chaùnh Giaùc ôû quaù khöù ñoái vôùi phaùp naøy hieåu roõ töôøng  taän, nhö phaùp  tu  haønh neân chöùng thaønh Chaùnh giaùc. Ñoái vôùi phaùp khoå, laïc trong theá gian,  caùc Ñöùc  Nhö Lai ÖÙng Cuùng Chaùnh Ñaúng Chaùnh Giaùc trong ñôøi vò lai ñeàu bieát roõ töôøng taän, nhö phaùp   tu haønh neân ñaïo quaû ñöôïc vieân</w:t>
      </w:r>
      <w:r>
        <w:rPr>
          <w:spacing w:val="28"/>
        </w:rPr>
        <w:t> </w:t>
      </w:r>
      <w:r>
        <w:rPr/>
        <w:t>maõn.”</w:t>
      </w:r>
    </w:p>
    <w:p>
      <w:pPr>
        <w:pStyle w:val="BodyText"/>
        <w:spacing w:line="282" w:lineRule="exact"/>
        <w:ind w:left="682"/>
        <w:jc w:val="both"/>
      </w:pPr>
      <w:r>
        <w:rPr/>
        <w:t>Baáy giôø, Ñaïi phaïm Thieân vöông, chuû coõi Ta-baø, nhôø oai löïc cuûa Phaät neân bieát</w:t>
      </w:r>
    </w:p>
    <w:p>
      <w:pPr>
        <w:pStyle w:val="BodyText"/>
        <w:spacing w:line="235" w:lineRule="auto" w:before="1"/>
        <w:ind w:right="115"/>
        <w:jc w:val="both"/>
      </w:pPr>
      <w:r>
        <w:rPr/>
        <w:t>ñöôïc taâm nieäm cuûa ngaøi. Ví nhö vò ñaïi löïc só trong khoaûng co duoãi caùnh tay, vò aáy rôøi   khoûi</w:t>
      </w:r>
      <w:r>
        <w:rPr>
          <w:spacing w:val="6"/>
        </w:rPr>
        <w:t> </w:t>
      </w:r>
      <w:r>
        <w:rPr/>
        <w:t>coõi</w:t>
      </w:r>
      <w:r>
        <w:rPr>
          <w:spacing w:val="5"/>
        </w:rPr>
        <w:t> </w:t>
      </w:r>
      <w:r>
        <w:rPr/>
        <w:t>Phaïm</w:t>
      </w:r>
      <w:r>
        <w:rPr>
          <w:spacing w:val="5"/>
        </w:rPr>
        <w:t> </w:t>
      </w:r>
      <w:r>
        <w:rPr/>
        <w:t>thieân</w:t>
      </w:r>
      <w:r>
        <w:rPr>
          <w:spacing w:val="6"/>
        </w:rPr>
        <w:t> </w:t>
      </w:r>
      <w:r>
        <w:rPr/>
        <w:t>ñeán</w:t>
      </w:r>
      <w:r>
        <w:rPr>
          <w:spacing w:val="7"/>
        </w:rPr>
        <w:t> </w:t>
      </w:r>
      <w:r>
        <w:rPr/>
        <w:t>choã</w:t>
      </w:r>
      <w:r>
        <w:rPr>
          <w:spacing w:val="5"/>
        </w:rPr>
        <w:t> </w:t>
      </w:r>
      <w:r>
        <w:rPr/>
        <w:t>Ñöùc</w:t>
      </w:r>
      <w:r>
        <w:rPr>
          <w:spacing w:val="4"/>
        </w:rPr>
        <w:t> </w:t>
      </w:r>
      <w:r>
        <w:rPr/>
        <w:t>Phaät,</w:t>
      </w:r>
      <w:r>
        <w:rPr>
          <w:spacing w:val="5"/>
        </w:rPr>
        <w:t> </w:t>
      </w:r>
      <w:r>
        <w:rPr/>
        <w:t>cung</w:t>
      </w:r>
      <w:r>
        <w:rPr>
          <w:spacing w:val="5"/>
        </w:rPr>
        <w:t> </w:t>
      </w:r>
      <w:r>
        <w:rPr/>
        <w:t>kính</w:t>
      </w:r>
      <w:r>
        <w:rPr>
          <w:spacing w:val="6"/>
        </w:rPr>
        <w:t> </w:t>
      </w:r>
      <w:r>
        <w:rPr/>
        <w:t>leã</w:t>
      </w:r>
      <w:r>
        <w:rPr>
          <w:spacing w:val="7"/>
        </w:rPr>
        <w:t> </w:t>
      </w:r>
      <w:r>
        <w:rPr/>
        <w:t>laïy</w:t>
      </w:r>
      <w:r>
        <w:rPr>
          <w:spacing w:val="7"/>
        </w:rPr>
        <w:t> </w:t>
      </w:r>
      <w:r>
        <w:rPr/>
        <w:t>vaø</w:t>
      </w:r>
      <w:r>
        <w:rPr>
          <w:spacing w:val="4"/>
        </w:rPr>
        <w:t> </w:t>
      </w:r>
      <w:r>
        <w:rPr/>
        <w:t>ôû</w:t>
      </w:r>
      <w:r>
        <w:rPr>
          <w:spacing w:val="7"/>
        </w:rPr>
        <w:t> </w:t>
      </w:r>
      <w:r>
        <w:rPr/>
        <w:t>tröôùc</w:t>
      </w:r>
      <w:r>
        <w:rPr>
          <w:spacing w:val="8"/>
        </w:rPr>
        <w:t> </w:t>
      </w:r>
      <w:r>
        <w:rPr/>
        <w:t>Phaät,</w:t>
      </w:r>
      <w:r>
        <w:rPr>
          <w:spacing w:val="7"/>
        </w:rPr>
        <w:t> </w:t>
      </w:r>
      <w:r>
        <w:rPr/>
        <w:t>thöa:</w:t>
      </w:r>
    </w:p>
    <w:p>
      <w:pPr>
        <w:pStyle w:val="BodyText"/>
        <w:spacing w:line="235" w:lineRule="auto"/>
        <w:ind w:right="116" w:firstLine="566"/>
        <w:jc w:val="both"/>
      </w:pPr>
      <w:r>
        <w:rPr/>
        <w:t>–Baïch Theá Toân! Ñuùng nhö nhöõng ñieàu Theá Toân ñaõ suy nghó, khoå, vui trong theá gian khoâng ai traùnh khoûi suy tö nhö theá laø lôïi ích lôùn, duø ôû quaù khöù hay vò lai cuõng ñeàu nhö </w:t>
      </w:r>
      <w:r>
        <w:rPr>
          <w:spacing w:val="-3"/>
        </w:rPr>
        <w:t>vaäy. </w:t>
      </w:r>
      <w:r>
        <w:rPr/>
        <w:t>Trong coõi Trôøi, Ngöôøi, Ma, Phaïm, chæ coù Ñöùc Phaät, Theá Toân môùi hieåu roõ moät caùch roát raùo laø taêng hay giaûm, laø thieän hay aùc…, phaân bieät roõ raøng veà phaùp duyeân sinh. Chæ vôùi trí tueä vaø naêng löïc cuûa Phaät môùi bieát moät caùch ñuùng nhö</w:t>
      </w:r>
      <w:r>
        <w:rPr>
          <w:spacing w:val="-4"/>
        </w:rPr>
        <w:t> </w:t>
      </w:r>
      <w:r>
        <w:rPr/>
        <w:t>thaät.</w:t>
      </w:r>
    </w:p>
    <w:p>
      <w:pPr>
        <w:pStyle w:val="BodyText"/>
        <w:spacing w:line="298" w:lineRule="exact"/>
        <w:ind w:left="682"/>
        <w:jc w:val="both"/>
      </w:pPr>
      <w:r>
        <w:rPr/>
        <w:t>Ñöùc Phaät baûo Phaïm vöông:</w:t>
      </w:r>
    </w:p>
    <w:p>
      <w:pPr>
        <w:pStyle w:val="BodyText"/>
        <w:spacing w:line="235" w:lineRule="auto"/>
        <w:ind w:right="115" w:firstLine="566"/>
        <w:jc w:val="both"/>
      </w:pPr>
      <w:r>
        <w:rPr/>
        <w:t>–Ñuùng vaäy! Ñuùng vaäy! Vôùi taát caû phaùp, chuùng sinh trong theá gian khoâng ñuû trí tueä, khoâng nhaän thöùc ñöôïc thì khoâng hieåu roõ, vì bò voâ minh si aùm che laáp. Ñoù laø voâ minh. Töø voâ minh laøm duyeân maø sinh ra haønh. Haønh coù ba. Ñoù  laø  thaân haønh,  khaåu haønh vaø  yù haønh.</w:t>
      </w:r>
    </w:p>
    <w:p>
      <w:pPr>
        <w:pStyle w:val="BodyText"/>
        <w:spacing w:line="235" w:lineRule="auto"/>
        <w:ind w:right="115" w:firstLine="566"/>
        <w:jc w:val="both"/>
      </w:pPr>
      <w:r>
        <w:rPr/>
        <w:t>Laïi töø haønh laøm duyeân maø sinh ra thöùc. Thöùc coù saùu. Ñoù laø nhaõn thöùc, nhó thöùc, tyû thöùc, thieät thöùc, thaân thöùc vaø yù thöùc.</w:t>
      </w:r>
    </w:p>
    <w:p>
      <w:pPr>
        <w:pStyle w:val="BodyText"/>
        <w:spacing w:line="306" w:lineRule="exact"/>
        <w:ind w:left="682"/>
        <w:jc w:val="both"/>
      </w:pPr>
      <w:r>
        <w:rPr/>
        <w:t>Do thöùc laøm duyeân maø sinh ra danh saéc. Danh thì tröø saéc ra coøn boán, ñoù laø thoï,</w:t>
      </w:r>
    </w:p>
    <w:p>
      <w:pPr>
        <w:spacing w:after="0" w:line="306"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75"/>
      </w:pPr>
      <w:r>
        <w:rPr/>
        <w:t>töôûng, haønh vaø thöùc. Saéc, ñoù laø boán ñaïi. Taát caû saéc phaùp ñeàu do boán ñaïi sinh ra. Nhö     vaäy caû hai saéc uaån vaø danh uaån goïi laø danh</w:t>
      </w:r>
      <w:r>
        <w:rPr>
          <w:spacing w:val="45"/>
        </w:rPr>
        <w:t> </w:t>
      </w:r>
      <w:r>
        <w:rPr/>
        <w:t>saéc.</w:t>
      </w:r>
    </w:p>
    <w:p>
      <w:pPr>
        <w:pStyle w:val="BodyText"/>
        <w:spacing w:line="235" w:lineRule="auto"/>
        <w:ind w:right="68" w:firstLine="566"/>
      </w:pPr>
      <w:r>
        <w:rPr/>
        <w:t>Do danh saéc laøm duyeân maø sinh ra saùu xöù. Coù saùu xöù beân trong, ñoù laø nhaõn xöù, nhó xöù, tyû xöù, thieät xöù, thaân xöù vaø yù xöù.</w:t>
      </w:r>
    </w:p>
    <w:p>
      <w:pPr>
        <w:pStyle w:val="BodyText"/>
        <w:spacing w:line="235" w:lineRule="auto"/>
        <w:ind w:right="375" w:firstLine="566"/>
      </w:pPr>
      <w:r>
        <w:rPr/>
        <w:t>Do saùu xöù laøm duyeân maø sinh ra xuùc. Xuùc coù saùu, ñoù laø nhaõn xuùc, nhó xuùc, tyû xuùc, thieät xuùc, thaân xuùc vaø yù xuùc.</w:t>
      </w:r>
    </w:p>
    <w:p>
      <w:pPr>
        <w:pStyle w:val="BodyText"/>
        <w:spacing w:line="235" w:lineRule="auto"/>
        <w:ind w:right="375" w:firstLine="566"/>
      </w:pPr>
      <w:r>
        <w:rPr/>
        <w:t>Do xuùc laøm duyeân maø sinh ra thoï. Thoï coù ba, ñoù laø thoï laïc, thoï khoå vaø thoï khoâng khoå khoâng</w:t>
      </w:r>
      <w:r>
        <w:rPr>
          <w:spacing w:val="8"/>
        </w:rPr>
        <w:t> </w:t>
      </w:r>
      <w:r>
        <w:rPr/>
        <w:t>laïc.</w:t>
      </w:r>
    </w:p>
    <w:p>
      <w:pPr>
        <w:pStyle w:val="BodyText"/>
        <w:spacing w:line="302" w:lineRule="exact"/>
        <w:ind w:left="682"/>
      </w:pPr>
      <w:r>
        <w:rPr/>
        <w:t>Do thoï laøm duyeân maø sinh ra aùi. AÙi coù ba, ñoù laø duïc aùi, saéc aùi vaø voâ saéc aùi.</w:t>
      </w:r>
    </w:p>
    <w:p>
      <w:pPr>
        <w:pStyle w:val="BodyText"/>
        <w:spacing w:line="232" w:lineRule="auto"/>
        <w:ind w:right="375" w:firstLine="566"/>
      </w:pPr>
      <w:r>
        <w:rPr/>
        <w:t>Do aùi laøm duyeân maø sinh ra thuû. Thuû coù boán, ñoù laø duïc thuû, kieán thuû, giôùi caám thuû  vaø ngaõ ngöõ</w:t>
      </w:r>
      <w:r>
        <w:rPr>
          <w:spacing w:val="12"/>
        </w:rPr>
        <w:t> </w:t>
      </w:r>
      <w:r>
        <w:rPr/>
        <w:t>thuû.</w:t>
      </w:r>
    </w:p>
    <w:p>
      <w:pPr>
        <w:pStyle w:val="BodyText"/>
        <w:spacing w:line="301" w:lineRule="exact"/>
        <w:ind w:left="682"/>
      </w:pPr>
      <w:r>
        <w:rPr/>
        <w:t>Do thuû laøm duyeân maø sinh ra höõu. Höõu coù ba, ñoù laø duïc höõu, saéc höõu vaø voâ saéc</w:t>
      </w:r>
    </w:p>
    <w:p>
      <w:pPr>
        <w:pStyle w:val="BodyText"/>
        <w:spacing w:line="306" w:lineRule="exact"/>
      </w:pPr>
      <w:r>
        <w:rPr/>
        <w:t>höõu.</w:t>
      </w:r>
    </w:p>
    <w:p>
      <w:pPr>
        <w:pStyle w:val="BodyText"/>
        <w:spacing w:line="302" w:lineRule="exact"/>
        <w:ind w:left="682"/>
      </w:pPr>
      <w:r>
        <w:rPr/>
        <w:t>Do höõu laøm duyeân coù phaùp sinh. Phaùp sinh ñoù laø caûnh giôùi cuûa chuùng sinh, theo</w:t>
      </w:r>
    </w:p>
    <w:p>
      <w:pPr>
        <w:pStyle w:val="BodyText"/>
        <w:spacing w:line="235" w:lineRule="auto" w:before="5"/>
        <w:ind w:right="115"/>
        <w:jc w:val="both"/>
      </w:pPr>
      <w:r>
        <w:rPr/>
        <w:t>uaån sinh khôûi neân moãi choã moãi khaùc. Phaùp sinh, dò, dieät luoân bieán ñoåi. Do sinh  laøm  nguoàn</w:t>
      </w:r>
      <w:r>
        <w:rPr>
          <w:spacing w:val="7"/>
        </w:rPr>
        <w:t> </w:t>
      </w:r>
      <w:r>
        <w:rPr/>
        <w:t>goác</w:t>
      </w:r>
      <w:r>
        <w:rPr>
          <w:spacing w:val="8"/>
        </w:rPr>
        <w:t> </w:t>
      </w:r>
      <w:r>
        <w:rPr/>
        <w:t>maø</w:t>
      </w:r>
      <w:r>
        <w:rPr>
          <w:spacing w:val="7"/>
        </w:rPr>
        <w:t> </w:t>
      </w:r>
      <w:r>
        <w:rPr/>
        <w:t>coù</w:t>
      </w:r>
      <w:r>
        <w:rPr>
          <w:spacing w:val="7"/>
        </w:rPr>
        <w:t> </w:t>
      </w:r>
      <w:r>
        <w:rPr/>
        <w:t>uaån,</w:t>
      </w:r>
      <w:r>
        <w:rPr>
          <w:spacing w:val="7"/>
        </w:rPr>
        <w:t> </w:t>
      </w:r>
      <w:r>
        <w:rPr/>
        <w:t>xöù,</w:t>
      </w:r>
      <w:r>
        <w:rPr>
          <w:spacing w:val="7"/>
        </w:rPr>
        <w:t> </w:t>
      </w:r>
      <w:r>
        <w:rPr/>
        <w:t>giôùi</w:t>
      </w:r>
      <w:r>
        <w:rPr>
          <w:spacing w:val="4"/>
        </w:rPr>
        <w:t> </w:t>
      </w:r>
      <w:r>
        <w:rPr/>
        <w:t>cho</w:t>
      </w:r>
      <w:r>
        <w:rPr>
          <w:spacing w:val="8"/>
        </w:rPr>
        <w:t> </w:t>
      </w:r>
      <w:r>
        <w:rPr/>
        <w:t>ñeán</w:t>
      </w:r>
      <w:r>
        <w:rPr>
          <w:spacing w:val="7"/>
        </w:rPr>
        <w:t> </w:t>
      </w:r>
      <w:r>
        <w:rPr/>
        <w:t>caùc</w:t>
      </w:r>
      <w:r>
        <w:rPr>
          <w:spacing w:val="8"/>
        </w:rPr>
        <w:t> </w:t>
      </w:r>
      <w:r>
        <w:rPr/>
        <w:t>phaùp</w:t>
      </w:r>
      <w:r>
        <w:rPr>
          <w:spacing w:val="7"/>
        </w:rPr>
        <w:t> </w:t>
      </w:r>
      <w:r>
        <w:rPr/>
        <w:t>thuoäc</w:t>
      </w:r>
      <w:r>
        <w:rPr>
          <w:spacing w:val="5"/>
        </w:rPr>
        <w:t> </w:t>
      </w:r>
      <w:r>
        <w:rPr/>
        <w:t>maïng</w:t>
      </w:r>
      <w:r>
        <w:rPr>
          <w:spacing w:val="5"/>
        </w:rPr>
        <w:t> </w:t>
      </w:r>
      <w:r>
        <w:rPr/>
        <w:t>caên.</w:t>
      </w:r>
      <w:r>
        <w:rPr>
          <w:spacing w:val="7"/>
        </w:rPr>
        <w:t> </w:t>
      </w:r>
      <w:r>
        <w:rPr/>
        <w:t>Ñoù</w:t>
      </w:r>
      <w:r>
        <w:rPr>
          <w:spacing w:val="7"/>
        </w:rPr>
        <w:t> </w:t>
      </w:r>
      <w:r>
        <w:rPr/>
        <w:t>goïi</w:t>
      </w:r>
      <w:r>
        <w:rPr>
          <w:spacing w:val="8"/>
        </w:rPr>
        <w:t> </w:t>
      </w:r>
      <w:r>
        <w:rPr/>
        <w:t>laø</w:t>
      </w:r>
      <w:r>
        <w:rPr>
          <w:spacing w:val="5"/>
        </w:rPr>
        <w:t> </w:t>
      </w:r>
      <w:r>
        <w:rPr/>
        <w:t>sinh.</w:t>
      </w:r>
    </w:p>
    <w:p>
      <w:pPr>
        <w:pStyle w:val="BodyText"/>
        <w:spacing w:line="235" w:lineRule="auto"/>
        <w:ind w:right="116" w:firstLine="566"/>
        <w:jc w:val="both"/>
      </w:pPr>
      <w:r>
        <w:rPr/>
        <w:t>Do Sinh laøm duyeân maø coù laõo töû. Laõo nghóa laø taâm thöùc ôû trong traïng thaùi meâ    muoäi, khí löïc suy yeáu, toùc baïc maët nhaên, reân ræ, thôû thoi thoùp, thaân theå yeáu ôùt cho ñeán    caùc caêc ñeàu suy baïi. Ñoù laø laõo</w:t>
      </w:r>
      <w:r>
        <w:rPr>
          <w:spacing w:val="28"/>
        </w:rPr>
        <w:t> </w:t>
      </w:r>
      <w:r>
        <w:rPr/>
        <w:t>(giaø).</w:t>
      </w:r>
    </w:p>
    <w:p>
      <w:pPr>
        <w:pStyle w:val="BodyText"/>
        <w:spacing w:line="232" w:lineRule="auto"/>
        <w:ind w:right="115" w:firstLine="566"/>
        <w:jc w:val="both"/>
      </w:pPr>
      <w:r>
        <w:rPr/>
        <w:t>Coøn töôùng töû nhö theá naøo? Töû nghóa laø caûnh giôùi khaùc bieät cuûa caùc chuùng sinh ñaõ thay ñoåi, taát caû ñeàu quy veà voâ thöôøng, tuoåi thoï ñeán kyø haïn thì chaám döùt, khoâng coøn caûm xuùc vaø hôi noùng. Khi maïng caên ñaõ dieät heát thì caùc uaån cuõng xaû boû, boán ñaïi ñeàu tan. Ñoù    laø</w:t>
      </w:r>
      <w:r>
        <w:rPr>
          <w:spacing w:val="4"/>
        </w:rPr>
        <w:t> </w:t>
      </w:r>
      <w:r>
        <w:rPr/>
        <w:t>cheát.</w:t>
      </w:r>
    </w:p>
    <w:p>
      <w:pPr>
        <w:pStyle w:val="BodyText"/>
        <w:spacing w:line="232" w:lineRule="auto" w:before="3"/>
        <w:ind w:right="117" w:firstLine="566"/>
        <w:jc w:val="both"/>
      </w:pPr>
      <w:r>
        <w:rPr/>
        <w:t>Treân ñaõ noùi veà hai phaùp laõo vaø töû. Noùi nhö vaäy, ta goïi laø phaân bieät veà phaùp duyeân sinh. Ai hieåu roõ veà ñieàu naøy thì seõ ñöôïc naêm phaàn Phaùp</w:t>
      </w:r>
      <w:r>
        <w:rPr>
          <w:spacing w:val="56"/>
        </w:rPr>
        <w:t> </w:t>
      </w:r>
      <w:r>
        <w:rPr/>
        <w:t>thaân.</w:t>
      </w:r>
    </w:p>
    <w:p>
      <w:pPr>
        <w:pStyle w:val="BodyText"/>
        <w:spacing w:line="232" w:lineRule="auto" w:before="4"/>
        <w:ind w:right="116" w:firstLine="566"/>
        <w:jc w:val="both"/>
      </w:pPr>
      <w:r>
        <w:rPr/>
        <w:t>Nghe Ñöùc Phaät giaûng noùi veà phaùp duyeân sinh, Phaïm vöông hoan hyû laïy Phaät roài    trôû veà coõi Phaïm</w:t>
      </w:r>
      <w:r>
        <w:rPr>
          <w:spacing w:val="16"/>
        </w:rPr>
        <w:t> </w:t>
      </w:r>
      <w:r>
        <w:rPr/>
        <w:t>thieân.</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1668" w:right="167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- 75 718 Kinh PhÃ¢n Biá»⁄t DuyÃªn Sinh.docx</dc:title>
  <dcterms:created xsi:type="dcterms:W3CDTF">2021-03-10T12:56:58Z</dcterms:created>
  <dcterms:modified xsi:type="dcterms:W3CDTF">2021-03-10T12:56:58Z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